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7EDA96E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914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5A2D7FAD" w:rsidR="007E5D04" w:rsidRPr="00CF17CD" w:rsidRDefault="00DF4E77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Equations</w:t>
                            </w:r>
                            <w:r w:rsidR="007E5D04"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" fillcolor="white [3201]" strokecolor="black [3200]" strokeweight="2pt">
                <v:textbox>
                  <w:txbxContent>
                    <w:p w14:paraId="22DCE47B" w14:textId="5A2D7FAD" w:rsidR="007E5D04" w:rsidRPr="00CF17CD" w:rsidRDefault="00DF4E77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Equations</w:t>
                      </w:r>
                      <w:r w:rsidR="007E5D04"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0B67E52B" w:rsidR="00FF0620" w:rsidRPr="00635ACF" w:rsidRDefault="00DF4E77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One – Step Equations</w:t>
            </w:r>
          </w:p>
        </w:tc>
        <w:tc>
          <w:tcPr>
            <w:tcW w:w="8362" w:type="dxa"/>
          </w:tcPr>
          <w:p w14:paraId="1A9ADC7E" w14:textId="3EB826F8" w:rsidR="00FF0620" w:rsidRDefault="00DF4E77" w:rsidP="00FF0620">
            <w:pPr>
              <w:rPr>
                <w:rFonts w:ascii="Century Gothic" w:hAnsi="Century Gothic"/>
              </w:rPr>
            </w:pPr>
            <w:hyperlink r:id="rId5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https://www.youtube.com/watch?v=VidnbCEOGdg</w:t>
              </w:r>
            </w:hyperlink>
          </w:p>
          <w:p w14:paraId="4786D61A" w14:textId="756E114E" w:rsidR="00DF4E77" w:rsidRPr="00635ACF" w:rsidRDefault="00DF4E77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2BCF6396" w:rsidR="00FF0620" w:rsidRPr="00635ACF" w:rsidRDefault="00DF4E77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Variables to Represent Real-World Quantities</w:t>
            </w:r>
          </w:p>
        </w:tc>
        <w:tc>
          <w:tcPr>
            <w:tcW w:w="8362" w:type="dxa"/>
          </w:tcPr>
          <w:p w14:paraId="6DAF93B0" w14:textId="77777777" w:rsidR="00FF0620" w:rsidRDefault="00FF0620" w:rsidP="00FF0620">
            <w:pPr>
              <w:rPr>
                <w:rFonts w:ascii="Century Gothic" w:hAnsi="Century Gothic"/>
              </w:rPr>
            </w:pPr>
          </w:p>
          <w:p w14:paraId="380729CA" w14:textId="26775472" w:rsidR="00FF0620" w:rsidRDefault="00DF4E77" w:rsidP="00FF0620">
            <w:pPr>
              <w:rPr>
                <w:rFonts w:ascii="Century Gothic" w:hAnsi="Century Gothic"/>
              </w:rPr>
            </w:pPr>
            <w:hyperlink r:id="rId6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https://www.youtube.com/watch?v=tHYis-DP0oU</w:t>
              </w:r>
            </w:hyperlink>
          </w:p>
          <w:p w14:paraId="03C1AF8B" w14:textId="67620FDB" w:rsidR="00DF4E77" w:rsidRPr="00635ACF" w:rsidRDefault="00DF4E77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4AEF5AC0" w:rsidR="00FF0620" w:rsidRPr="00635ACF" w:rsidRDefault="00DF4E77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Writing 2 Variable Equations</w:t>
            </w:r>
          </w:p>
        </w:tc>
        <w:tc>
          <w:tcPr>
            <w:tcW w:w="8362" w:type="dxa"/>
          </w:tcPr>
          <w:p w14:paraId="5A7AC5A9" w14:textId="77777777" w:rsidR="00FF0620" w:rsidRDefault="00FF0620" w:rsidP="00FF0620">
            <w:pPr>
              <w:rPr>
                <w:rFonts w:ascii="Century Gothic" w:hAnsi="Century Gothic"/>
              </w:rPr>
            </w:pPr>
          </w:p>
          <w:p w14:paraId="723BEDC6" w14:textId="1695ED12" w:rsidR="00DF4E77" w:rsidRDefault="00DF4E77" w:rsidP="00FF0620">
            <w:pPr>
              <w:rPr>
                <w:rFonts w:ascii="Century Gothic" w:hAnsi="Century Gothic"/>
              </w:rPr>
            </w:pPr>
            <w:hyperlink r:id="rId7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https://www.youtube.com/watch?v=F1Bn5m0Zm_8</w:t>
              </w:r>
            </w:hyperlink>
          </w:p>
          <w:p w14:paraId="104F8F6F" w14:textId="4E5D741A" w:rsidR="00DF4E77" w:rsidRPr="00635ACF" w:rsidRDefault="00DF4E77" w:rsidP="00FF0620">
            <w:pPr>
              <w:rPr>
                <w:rFonts w:ascii="Century Gothic" w:hAnsi="Century Gothic"/>
              </w:rPr>
            </w:pPr>
          </w:p>
        </w:tc>
      </w:tr>
      <w:tr w:rsidR="00FF0620" w14:paraId="724C28C8" w14:textId="77777777" w:rsidTr="00FF0620">
        <w:tc>
          <w:tcPr>
            <w:tcW w:w="3708" w:type="dxa"/>
            <w:vAlign w:val="center"/>
          </w:tcPr>
          <w:p w14:paraId="0EA64DAE" w14:textId="11590FD3" w:rsidR="00FF0620" w:rsidRPr="00635ACF" w:rsidRDefault="00DF4E77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bookmarkStart w:id="0" w:name="_GoBack"/>
            <w:r>
              <w:rPr>
                <w:rFonts w:ascii="Marker Felt" w:hAnsi="Marker Felt"/>
                <w:sz w:val="40"/>
                <w:szCs w:val="40"/>
              </w:rPr>
              <w:t>Graphing 2 Variable Equations</w:t>
            </w:r>
          </w:p>
        </w:tc>
        <w:tc>
          <w:tcPr>
            <w:tcW w:w="8362" w:type="dxa"/>
          </w:tcPr>
          <w:p w14:paraId="5C625B9E" w14:textId="0F776849" w:rsidR="00FF0620" w:rsidRDefault="00DF4E77" w:rsidP="00FF0620">
            <w:pPr>
              <w:rPr>
                <w:rFonts w:ascii="Century Gothic" w:hAnsi="Century Gothic"/>
              </w:rPr>
            </w:pPr>
            <w:hyperlink r:id="rId8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https://www.youtube.com/watch?v=2pya0GhUG9w</w:t>
              </w:r>
            </w:hyperlink>
          </w:p>
          <w:p w14:paraId="1CFEB400" w14:textId="63E82863" w:rsidR="00DF4E77" w:rsidRPr="00635ACF" w:rsidRDefault="00DF4E77" w:rsidP="00FF0620">
            <w:pPr>
              <w:rPr>
                <w:rFonts w:ascii="Century Gothic" w:hAnsi="Century Gothic"/>
              </w:rPr>
            </w:pPr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r w:rsidRPr="00CF17CD">
        <w:rPr>
          <w:rFonts w:ascii="Century Gothic" w:hAnsi="Century Gothic"/>
          <w:sz w:val="32"/>
        </w:rPr>
        <w:t xml:space="preserve">Click on the links below </w:t>
      </w:r>
      <w:bookmarkEnd w:id="0"/>
      <w:r w:rsidRPr="00CF17CD">
        <w:rPr>
          <w:rFonts w:ascii="Century Gothic" w:hAnsi="Century Gothic"/>
          <w:sz w:val="32"/>
        </w:rPr>
        <w:t>for help with any of the following topics!</w:t>
      </w:r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635ACF"/>
    <w:rsid w:val="007E5D04"/>
    <w:rsid w:val="00B27141"/>
    <w:rsid w:val="00B746B2"/>
    <w:rsid w:val="00CF17CD"/>
    <w:rsid w:val="00DF4E77"/>
    <w:rsid w:val="00E10CA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idnbCEOGdg" TargetMode="External"/><Relationship Id="rId6" Type="http://schemas.openxmlformats.org/officeDocument/2006/relationships/hyperlink" Target="https://www.youtube.com/watch?v=tHYis-DP0oU" TargetMode="External"/><Relationship Id="rId7" Type="http://schemas.openxmlformats.org/officeDocument/2006/relationships/hyperlink" Target="https://www.youtube.com/watch?v=F1Bn5m0Zm_8" TargetMode="External"/><Relationship Id="rId8" Type="http://schemas.openxmlformats.org/officeDocument/2006/relationships/hyperlink" Target="https://www.youtube.com/watch?v=2pya0GhUG9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2015-05-20T17:34:00Z</dcterms:created>
  <dcterms:modified xsi:type="dcterms:W3CDTF">2015-05-20T17:34:00Z</dcterms:modified>
</cp:coreProperties>
</file>